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E106EC" w:rsidRDefault="00E106EC" w:rsidP="00085FDC">
      <w:pPr>
        <w:spacing w:line="240" w:lineRule="auto"/>
        <w:jc w:val="both"/>
        <w:rPr>
          <w:rFonts w:ascii="Arabic Typesetting" w:hAnsi="Arabic Typesetting" w:cs="Arabic Typesetting"/>
          <w:color w:val="7F1970"/>
          <w:sz w:val="48"/>
          <w:szCs w:val="48"/>
          <w:rtl/>
          <w:lang w:bidi="ar-IQ"/>
          <w14:glow w14:rad="101600">
            <w14:schemeClr w14:val="accent1">
              <w14:alpha w14:val="60000"/>
              <w14:satMod w14:val="175000"/>
            </w14:schemeClr>
          </w14:glow>
        </w:rPr>
      </w:pPr>
      <w:r w:rsidRPr="00085FDC">
        <w:rPr>
          <w:rFonts w:ascii="Arabic Typesetting" w:hAnsi="Arabic Typesetting" w:cs="Arabic Typesetting"/>
          <w:noProof/>
          <w:color w:val="C45911" w:themeColor="accent2" w:themeShade="BF"/>
          <w:sz w:val="50"/>
          <w:szCs w:val="50"/>
          <w:rtl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661312" behindDoc="1" locked="0" layoutInCell="1" allowOverlap="1" wp14:anchorId="7DFFDE92" wp14:editId="5C0A855E">
            <wp:simplePos x="0" y="0"/>
            <wp:positionH relativeFrom="margin">
              <wp:posOffset>5391150</wp:posOffset>
            </wp:positionH>
            <wp:positionV relativeFrom="paragraph">
              <wp:posOffset>-153670</wp:posOffset>
            </wp:positionV>
            <wp:extent cx="537845" cy="731520"/>
            <wp:effectExtent l="0" t="0" r="0" b="0"/>
            <wp:wrapNone/>
            <wp:docPr id="4" name="Picture 4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502F" w:rsidRPr="00085FDC">
        <w:rPr>
          <w:rFonts w:ascii="Arabic Typesetting" w:hAnsi="Arabic Typesetting" w:cs="Arabic Typesetting"/>
          <w:noProof/>
          <w:color w:val="C45911" w:themeColor="accent2" w:themeShade="BF"/>
          <w:sz w:val="50"/>
          <w:szCs w:val="50"/>
          <w:rtl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660288" behindDoc="1" locked="0" layoutInCell="1" allowOverlap="1" wp14:anchorId="1AAB4A95" wp14:editId="3858EB07">
            <wp:simplePos x="0" y="0"/>
            <wp:positionH relativeFrom="column">
              <wp:posOffset>-2568</wp:posOffset>
            </wp:positionH>
            <wp:positionV relativeFrom="page">
              <wp:posOffset>723331</wp:posOffset>
            </wp:positionV>
            <wp:extent cx="4899991" cy="6449695"/>
            <wp:effectExtent l="0" t="0" r="0" b="8255"/>
            <wp:wrapNone/>
            <wp:docPr id="2" name="Picture 2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CrisscrossEtching/>
                              </a14:imgEffect>
                              <a14:imgEffect>
                                <a14:colorTemperature colorTemp="53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876" cy="64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C67" w:rsidRPr="00085FDC">
        <w:rPr>
          <w:rFonts w:ascii="Arabic Typesetting" w:hAnsi="Arabic Typesetting" w:cs="Arabic Typesetting" w:hint="cs"/>
          <w:color w:val="C45911" w:themeColor="accent2" w:themeShade="BF"/>
          <w:sz w:val="50"/>
          <w:szCs w:val="50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>لمحة عن -شركة</w:t>
      </w:r>
      <w:r w:rsidR="003F5E68" w:rsidRPr="00085FDC">
        <w:rPr>
          <w:rFonts w:ascii="Arabic Typesetting" w:hAnsi="Arabic Typesetting" w:cs="Arabic Typesetting" w:hint="cs"/>
          <w:color w:val="C45911" w:themeColor="accent2" w:themeShade="BF"/>
          <w:sz w:val="50"/>
          <w:szCs w:val="50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 الغنج للمقاولات وتقنية المعلومات</w:t>
      </w:r>
      <w:r w:rsidR="00085FDC" w:rsidRPr="00085FDC">
        <w:rPr>
          <w:rFonts w:ascii="Arabic Typesetting" w:hAnsi="Arabic Typesetting" w:cs="Arabic Typesetting" w:hint="cs"/>
          <w:color w:val="C45911" w:themeColor="accent2" w:themeShade="BF"/>
          <w:sz w:val="50"/>
          <w:szCs w:val="50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 </w:t>
      </w:r>
    </w:p>
    <w:p w:rsidR="003021FB" w:rsidRPr="003021FB" w:rsidRDefault="003F5E68" w:rsidP="00470B59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color w:val="1F4E79" w:themeColor="accent1" w:themeShade="80"/>
          <w:sz w:val="32"/>
          <w:szCs w:val="32"/>
          <w:rtl/>
          <w:lang w:bidi="ar-IQ"/>
        </w:rPr>
        <w:tab/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تعد شركتنا </w:t>
      </w:r>
      <w:r w:rsidR="00B64F47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شركة الغنج للتجارة والمقاولات وتقنية المعلومات 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من أوائل الشركات المتخصصة في مجال صناعة البرمجيات وما يتعلق بها من نشاطات فقد </w:t>
      </w:r>
      <w:r w:rsidR="006C78FE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بداء </w:t>
      </w:r>
      <w:r w:rsidR="006C78FE" w:rsidRPr="006C78F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سنة 2004 بهذا المجال وبالأخص في مجال الارشفة </w:t>
      </w:r>
      <w:r w:rsidR="003021FB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الالكترونية</w:t>
      </w:r>
      <w:r w:rsid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. </w:t>
      </w:r>
      <w:r w:rsidR="003021FB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طورت شركتنا برامج نظم وارشفة وتبويب المعلومات والبيانات الخاصة </w:t>
      </w:r>
      <w:r w:rsidR="003021FB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بجميع أنواع الأضابير</w:t>
      </w:r>
      <w:r w:rsidR="003021FB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بطريقة تسهل التعامل مع هذا الكم الهائل من المعلومات الورقية وارشفتها وتحويلها الى </w:t>
      </w:r>
      <w:r w:rsidR="003021FB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معلومات</w:t>
      </w:r>
      <w:r w:rsidR="003021FB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الكترونية يسهل </w:t>
      </w:r>
      <w:r w:rsidR="003021FB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التعامل</w:t>
      </w:r>
      <w:r w:rsidR="00C773D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مع</w:t>
      </w:r>
      <w:r w:rsidR="00747A3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ه</w:t>
      </w:r>
      <w:r w:rsidR="00C773D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 w:rsidR="003021FB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3021FB" w:rsidRDefault="003021FB" w:rsidP="00A3444E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وان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شركتنا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تتألف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نخبة من المبرمجين والفنيين المختصين في هذا المجال وان اعمالنا البرمجية تشهد لنا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نجاحنا،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وبهذا قمنا بدراسة وتحليل نظام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مختلف المؤسسات الحكومية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وتطويره.</w:t>
      </w:r>
    </w:p>
    <w:p w:rsidR="00D81675" w:rsidRPr="00D81675" w:rsidRDefault="00D81675" w:rsidP="00470B59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ونحن نعمل في </w:t>
      </w:r>
      <w:r w:rsidR="001D01D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مؤسساتكم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منذ سنة 2004 وحتى الوقت الحاضر </w:t>
      </w:r>
      <w:r w:rsidRPr="00D8167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ونال عملنا اعجاب واستحسان السادة المسؤولين </w:t>
      </w:r>
      <w:r w:rsidR="001D01DE" w:rsidRPr="001D01D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في عدة مؤسسات </w:t>
      </w:r>
      <w:r w:rsid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نذكر منها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(م.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بغداد –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الجراحات التخصصية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–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حماية الاطفال –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دار التمريض – المركز العراقي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لأمراض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القلب – 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="001D01DE"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الجهاز الهضمي</w:t>
      </w:r>
      <w:r w:rsidR="001D01DE"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)</w:t>
      </w:r>
      <w:r w:rsidR="001D01D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ولقد قمنا بأرشفة </w:t>
      </w:r>
      <w:r w:rsidR="00BD0C67"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أكثر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800</w:t>
      </w:r>
      <w:r w:rsidR="001D01D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000 اضبارة مريض في هذه المستشفيات </w:t>
      </w:r>
      <w:r w:rsidR="00BD0C67"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وأكثر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5000 إضبارة </w:t>
      </w:r>
      <w:r w:rsidR="00BD0C67"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موظف</w:t>
      </w:r>
      <w:r w:rsidR="00DE7BD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1D01D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وحوالي150.000 مستند حسابات بالإضافة الى بر</w:t>
      </w:r>
      <w:r w:rsidR="00747A3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 w:rsidR="001D01D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مجنا ومنظوم</w:t>
      </w:r>
      <w:r w:rsidR="00747A3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 w:rsidR="001D01D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تنا الاخرى</w:t>
      </w:r>
      <w:r w:rsidR="00AA1D1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3021FB" w:rsidRPr="00E379AF" w:rsidRDefault="00016F7C" w:rsidP="00016F7C">
      <w:pPr>
        <w:jc w:val="both"/>
        <w:rPr>
          <w:rFonts w:ascii="Arabic Typesetting" w:hAnsi="Arabic Typesetting" w:cs="Arabic Typesetting"/>
          <w:b/>
          <w:bCs/>
          <w:color w:val="FF0000"/>
          <w:sz w:val="32"/>
          <w:szCs w:val="32"/>
          <w:u w:val="single"/>
          <w:rtl/>
          <w:lang w:bidi="ar-IQ"/>
        </w:rPr>
      </w:pPr>
      <w:r w:rsidRPr="00E379AF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u w:val="single"/>
          <w:rtl/>
          <w:lang w:bidi="ar-IQ"/>
        </w:rPr>
        <w:t>المجالات التي تختص بها شركتنا:</w:t>
      </w:r>
      <w:r w:rsidR="00E106EC" w:rsidRPr="00E106EC">
        <w:rPr>
          <w:noProof/>
        </w:rPr>
        <w:t xml:space="preserve"> </w:t>
      </w:r>
    </w:p>
    <w:p w:rsidR="00016F7C" w:rsidRDefault="00016F7C" w:rsidP="005731D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ارشفة اضابير الموظفين والمرضى والاضابير الخاصة بالحسابات</w:t>
      </w:r>
      <w:r w:rsid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وسجلات الولادات </w:t>
      </w:r>
      <w:r w:rsidR="00BD0C67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والوفيات.</w:t>
      </w:r>
      <w:r w:rsidR="001472DB" w:rsidRPr="001472DB">
        <w:rPr>
          <w:noProof/>
        </w:rPr>
        <w:t xml:space="preserve"> </w:t>
      </w:r>
    </w:p>
    <w:p w:rsidR="00016F7C" w:rsidRDefault="00016F7C" w:rsidP="00016F7C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ونصب الشبكات والسيرفرات</w:t>
      </w:r>
      <w:r w:rsidR="004869E7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</w:p>
    <w:p w:rsidR="00D81675" w:rsidRDefault="00D81675" w:rsidP="00D81675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وتنفيذ ونصب منظومة (</w:t>
      </w:r>
      <w:r>
        <w:rPr>
          <w:rFonts w:ascii="Arabic Typesetting" w:hAnsi="Arabic Typesetting" w:cs="Arabic Typesetting"/>
          <w:sz w:val="32"/>
          <w:szCs w:val="32"/>
          <w:lang w:bidi="ar-IQ"/>
        </w:rPr>
        <w:t>Q-System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 منظومة ترتيب دخول المراجعين الى الدوائر والمؤسسات.</w:t>
      </w:r>
    </w:p>
    <w:p w:rsidR="00016F7C" w:rsidRDefault="00016F7C" w:rsidP="00016F7C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تقديم الاستشارات في مجال تقنية المعلومات وطرق التحول من الارشفة الورقة الى الارشفة الالكترونية.</w:t>
      </w:r>
    </w:p>
    <w:p w:rsidR="00016F7C" w:rsidRDefault="00D81675" w:rsidP="00D81675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المشاريع المتكاملة ابتداء من دراسة الجدوى </w:t>
      </w:r>
      <w:r w:rsidR="00031AC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وتجهيز وتنفيذ الأجهزة والبرمجيات </w:t>
      </w:r>
      <w:r w:rsidR="00747A3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</w:t>
      </w:r>
      <w:r w:rsidR="00031AC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التدري</w:t>
      </w:r>
      <w:bookmarkStart w:id="0" w:name="_GoBack"/>
      <w:bookmarkEnd w:id="0"/>
      <w:r w:rsidR="00031AC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 واستحصال </w:t>
      </w:r>
      <w:r w:rsidR="00BD0C67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أفضل</w:t>
      </w:r>
      <w:r w:rsidR="00031AC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النتائج وتقديم خدمات ما بعد </w:t>
      </w:r>
      <w:r w:rsidR="00BD0C67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البيع.</w:t>
      </w:r>
    </w:p>
    <w:p w:rsidR="00031AC9" w:rsidRDefault="00967395" w:rsidP="004869E7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وعمل نقل فديوي </w:t>
      </w:r>
      <w:r>
        <w:rPr>
          <w:rFonts w:ascii="Arabic Typesetting" w:hAnsi="Arabic Typesetting" w:cs="Arabic Typesetting"/>
          <w:sz w:val="32"/>
          <w:szCs w:val="32"/>
          <w:lang w:bidi="ar-IQ"/>
        </w:rPr>
        <w:t xml:space="preserve">video conference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داخل المؤسسة الواحدة او بين المؤسسات الأخرى.</w:t>
      </w:r>
    </w:p>
    <w:p w:rsidR="00470B59" w:rsidRDefault="00470B59" w:rsidP="005D05DE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</w:rPr>
      </w:pPr>
      <w:r w:rsidRP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تجهيز وصيانة الأجهزة والمعدات </w:t>
      </w:r>
      <w:r w:rsidR="006E0037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الكهربائية و</w:t>
      </w:r>
      <w:r w:rsidRP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الالكترونية والميكانيكية.</w:t>
      </w:r>
    </w:p>
    <w:p w:rsidR="00470B59" w:rsidRPr="00470B59" w:rsidRDefault="005D05DE" w:rsidP="005D05DE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rtl/>
        </w:rPr>
      </w:pP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>تجهيز و</w:t>
      </w:r>
      <w:r w:rsidR="00470B59">
        <w:rPr>
          <w:rFonts w:ascii="Arabic Typesetting" w:hAnsi="Arabic Typesetting" w:cs="Arabic Typesetting" w:hint="cs"/>
          <w:noProof/>
          <w:sz w:val="32"/>
          <w:szCs w:val="32"/>
          <w:rtl/>
        </w:rPr>
        <w:t>صيانة الرافعات الكهربائية التي تستعمل</w:t>
      </w:r>
      <w:r w:rsidR="00747A3E">
        <w:rPr>
          <w:rFonts w:ascii="Arabic Typesetting" w:hAnsi="Arabic Typesetting" w:cs="Arabic Typesetting" w:hint="cs"/>
          <w:noProof/>
          <w:sz w:val="32"/>
          <w:szCs w:val="32"/>
          <w:rtl/>
        </w:rPr>
        <w:t xml:space="preserve"> في</w:t>
      </w:r>
      <w:r w:rsidR="00470B59">
        <w:rPr>
          <w:rFonts w:ascii="Arabic Typesetting" w:hAnsi="Arabic Typesetting" w:cs="Arabic Typesetting" w:hint="cs"/>
          <w:noProof/>
          <w:sz w:val="32"/>
          <w:szCs w:val="32"/>
          <w:rtl/>
        </w:rPr>
        <w:t xml:space="preserve"> مخازن الادوية.</w:t>
      </w:r>
    </w:p>
    <w:p w:rsidR="00031AC9" w:rsidRDefault="00031AC9" w:rsidP="00B63009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 w:rsidRPr="00C773D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 xml:space="preserve">البريد </w:t>
      </w:r>
      <w:r w:rsidR="00BD0C67" w:rsidRPr="00C773D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>الالكتروني:</w:t>
      </w:r>
      <w:r w:rsidR="00BD0C67" w:rsidRPr="00C773DB"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 </w:t>
      </w:r>
      <w:hyperlink r:id="rId9" w:history="1">
        <w:r w:rsidR="004869E7" w:rsidRPr="00921E9C">
          <w:rPr>
            <w:rStyle w:val="Hyperlink"/>
            <w:rFonts w:ascii="Arabic Typesetting" w:hAnsi="Arabic Typesetting" w:cs="Arabic Typesetting"/>
            <w:sz w:val="32"/>
            <w:szCs w:val="32"/>
            <w:lang w:bidi="ar-IQ"/>
          </w:rPr>
          <w:t>mokdad22@hotmail.com</w:t>
        </w:r>
      </w:hyperlink>
      <w:r w:rsidR="004869E7"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   </w:t>
      </w:r>
      <w:r w:rsidR="004869E7"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ab/>
      </w:r>
      <w:r w:rsidRPr="00C773DB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 w:rsidRPr="00C773DB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 w:rsidRPr="00C773D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>هاتف</w:t>
      </w:r>
      <w:r w:rsidR="004869E7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>/</w:t>
      </w:r>
      <w:r w:rsidR="00B63009"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07700207061  </w:t>
      </w:r>
    </w:p>
    <w:p w:rsidR="004869E7" w:rsidRDefault="004869E7" w:rsidP="00B63009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hyperlink r:id="rId10" w:history="1">
        <w:r w:rsidRPr="00921E9C">
          <w:rPr>
            <w:rStyle w:val="Hyperlink"/>
            <w:rFonts w:ascii="Arabic Typesetting" w:hAnsi="Arabic Typesetting" w:cs="Arabic Typesetting"/>
            <w:sz w:val="32"/>
            <w:szCs w:val="32"/>
            <w:lang w:bidi="ar-IQ"/>
          </w:rPr>
          <w:t>alghungco@gmail.com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 </w:t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 w:rsidR="00AD4E5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 xml:space="preserve">        </w:t>
      </w:r>
      <w:r w:rsidR="00B63009"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07715405258  </w:t>
      </w:r>
      <w:r w:rsidR="00AD4E5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 xml:space="preserve">   </w:t>
      </w:r>
    </w:p>
    <w:p w:rsidR="004869E7" w:rsidRPr="004869E7" w:rsidRDefault="005731DF" w:rsidP="001472DB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</w:pPr>
      <w:r w:rsidRPr="005731DF">
        <w:rPr>
          <w:rFonts w:ascii="Arabic Typesetting" w:hAnsi="Arabic Typesetting" w:cs="Arabic Typesetting"/>
          <w:sz w:val="32"/>
          <w:szCs w:val="32"/>
          <w:rtl/>
          <w:lang w:bidi="ar-IQ"/>
        </w:rPr>
        <w:lastRenderedPageBreak/>
        <w:drawing>
          <wp:anchor distT="0" distB="0" distL="114300" distR="114300" simplePos="0" relativeHeight="251665408" behindDoc="1" locked="0" layoutInCell="1" allowOverlap="1" wp14:anchorId="775D31EA" wp14:editId="4D50E4BA">
            <wp:simplePos x="0" y="0"/>
            <wp:positionH relativeFrom="page">
              <wp:align>left</wp:align>
            </wp:positionH>
            <wp:positionV relativeFrom="paragraph">
              <wp:posOffset>3591560</wp:posOffset>
            </wp:positionV>
            <wp:extent cx="5276850" cy="3762375"/>
            <wp:effectExtent l="0" t="0" r="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31DF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drawing>
          <wp:anchor distT="0" distB="0" distL="114300" distR="114300" simplePos="0" relativeHeight="251664384" behindDoc="1" locked="0" layoutInCell="1" allowOverlap="1" wp14:anchorId="550AC3CC" wp14:editId="190653CF">
            <wp:simplePos x="0" y="0"/>
            <wp:positionH relativeFrom="page">
              <wp:align>left</wp:align>
            </wp:positionH>
            <wp:positionV relativeFrom="paragraph">
              <wp:posOffset>-180340</wp:posOffset>
            </wp:positionV>
            <wp:extent cx="5276850" cy="37814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869E7" w:rsidRPr="004869E7" w:rsidSect="00CA6A39">
      <w:pgSz w:w="16838" w:h="11906" w:orient="landscape"/>
      <w:pgMar w:top="284" w:right="397" w:bottom="284" w:left="284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">
    <w:nsid w:val="64F13A1E"/>
    <w:multiLevelType w:val="hybridMultilevel"/>
    <w:tmpl w:val="0548F29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85FDC"/>
    <w:rsid w:val="000C5EAF"/>
    <w:rsid w:val="001177CA"/>
    <w:rsid w:val="001472DB"/>
    <w:rsid w:val="0016161C"/>
    <w:rsid w:val="001758DF"/>
    <w:rsid w:val="001D01DE"/>
    <w:rsid w:val="001D1A12"/>
    <w:rsid w:val="001F0ACE"/>
    <w:rsid w:val="00292C5C"/>
    <w:rsid w:val="002B7376"/>
    <w:rsid w:val="002E20B1"/>
    <w:rsid w:val="003021FB"/>
    <w:rsid w:val="003068FF"/>
    <w:rsid w:val="00311807"/>
    <w:rsid w:val="003F5E68"/>
    <w:rsid w:val="0041502F"/>
    <w:rsid w:val="00470B59"/>
    <w:rsid w:val="004820D9"/>
    <w:rsid w:val="004869E7"/>
    <w:rsid w:val="0057152D"/>
    <w:rsid w:val="005731DF"/>
    <w:rsid w:val="005D05DE"/>
    <w:rsid w:val="006C78FE"/>
    <w:rsid w:val="006E0037"/>
    <w:rsid w:val="006F6B46"/>
    <w:rsid w:val="007413AE"/>
    <w:rsid w:val="00747A3E"/>
    <w:rsid w:val="007A53C0"/>
    <w:rsid w:val="007B72F9"/>
    <w:rsid w:val="007E194E"/>
    <w:rsid w:val="00801948"/>
    <w:rsid w:val="008217F5"/>
    <w:rsid w:val="008E16D7"/>
    <w:rsid w:val="0095358D"/>
    <w:rsid w:val="00967395"/>
    <w:rsid w:val="009E4944"/>
    <w:rsid w:val="00A10DE6"/>
    <w:rsid w:val="00A3444E"/>
    <w:rsid w:val="00A73C1B"/>
    <w:rsid w:val="00A87143"/>
    <w:rsid w:val="00AA1D1F"/>
    <w:rsid w:val="00AD4E5B"/>
    <w:rsid w:val="00B52583"/>
    <w:rsid w:val="00B63009"/>
    <w:rsid w:val="00B64F47"/>
    <w:rsid w:val="00BD0C67"/>
    <w:rsid w:val="00BD75D3"/>
    <w:rsid w:val="00C064A9"/>
    <w:rsid w:val="00C26F66"/>
    <w:rsid w:val="00C773DB"/>
    <w:rsid w:val="00CA6A39"/>
    <w:rsid w:val="00D81675"/>
    <w:rsid w:val="00DC6442"/>
    <w:rsid w:val="00DD012E"/>
    <w:rsid w:val="00DE7BDF"/>
    <w:rsid w:val="00E106EC"/>
    <w:rsid w:val="00E379AF"/>
    <w:rsid w:val="00EE6381"/>
    <w:rsid w:val="00F43B8F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4869E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3C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C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alghungc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kdad22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8C3C8-3D51-484B-BE00-DF044EC11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azezz</cp:lastModifiedBy>
  <cp:revision>43</cp:revision>
  <cp:lastPrinted>2015-04-11T21:58:00Z</cp:lastPrinted>
  <dcterms:created xsi:type="dcterms:W3CDTF">2015-03-02T16:56:00Z</dcterms:created>
  <dcterms:modified xsi:type="dcterms:W3CDTF">2015-04-25T17:08:00Z</dcterms:modified>
</cp:coreProperties>
</file>